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8C71" w14:textId="77777777" w:rsidR="00F51BB1" w:rsidRDefault="00F51BB1" w:rsidP="00CA2F44">
      <w:pPr>
        <w:pStyle w:val="Title"/>
        <w:jc w:val="center"/>
        <w:rPr>
          <w:rStyle w:val="Strong"/>
          <w:rFonts w:ascii="Times New Roman" w:hAnsi="Times New Roman" w:cs="Times New Roman"/>
          <w:sz w:val="32"/>
          <w:szCs w:val="32"/>
        </w:rPr>
      </w:pPr>
    </w:p>
    <w:p w14:paraId="68428869" w14:textId="77777777" w:rsidR="00F51BB1" w:rsidRDefault="00F51BB1" w:rsidP="00CA2F44">
      <w:pPr>
        <w:pStyle w:val="Title"/>
        <w:jc w:val="center"/>
        <w:rPr>
          <w:rStyle w:val="Strong"/>
          <w:rFonts w:ascii="Times New Roman" w:hAnsi="Times New Roman" w:cs="Times New Roman"/>
          <w:sz w:val="32"/>
          <w:szCs w:val="32"/>
        </w:rPr>
      </w:pPr>
    </w:p>
    <w:p w14:paraId="08912160" w14:textId="77777777" w:rsidR="00F51BB1" w:rsidRDefault="00F51BB1" w:rsidP="00CA2F44">
      <w:pPr>
        <w:pStyle w:val="Title"/>
        <w:jc w:val="center"/>
        <w:rPr>
          <w:rStyle w:val="Strong"/>
          <w:rFonts w:ascii="Times New Roman" w:hAnsi="Times New Roman" w:cs="Times New Roman"/>
          <w:sz w:val="32"/>
          <w:szCs w:val="32"/>
        </w:rPr>
      </w:pPr>
    </w:p>
    <w:p w14:paraId="65B85E75" w14:textId="492416F2" w:rsidR="00BD2389" w:rsidRPr="00F51BB1" w:rsidRDefault="00BD2389" w:rsidP="00CA2F44">
      <w:pPr>
        <w:pStyle w:val="Title"/>
        <w:jc w:val="center"/>
        <w:rPr>
          <w:rStyle w:val="Strong"/>
          <w:rFonts w:ascii="Times New Roman" w:hAnsi="Times New Roman" w:cs="Times New Roman"/>
          <w:sz w:val="32"/>
          <w:szCs w:val="32"/>
        </w:rPr>
      </w:pPr>
      <w:r w:rsidRPr="00F51BB1">
        <w:rPr>
          <w:rStyle w:val="Strong"/>
          <w:rFonts w:ascii="Times New Roman" w:hAnsi="Times New Roman" w:cs="Times New Roman"/>
          <w:sz w:val="32"/>
          <w:szCs w:val="32"/>
        </w:rPr>
        <w:t>MCCA RESIDENT OUT-OF-TOWN INFORMATION</w:t>
      </w:r>
    </w:p>
    <w:p w14:paraId="1089A7E0" w14:textId="77777777" w:rsidR="00CA2F44" w:rsidRPr="00F51BB1" w:rsidRDefault="00CA2F44" w:rsidP="00CA2F44"/>
    <w:p w14:paraId="47D2F2A6" w14:textId="7D86F40A" w:rsidR="00AB4437" w:rsidRPr="00F51BB1" w:rsidRDefault="00AB4437" w:rsidP="00EB2057">
      <w:pPr>
        <w:tabs>
          <w:tab w:val="left" w:leader="underscore" w:pos="5040"/>
          <w:tab w:val="center" w:pos="6286"/>
          <w:tab w:val="center" w:pos="8218"/>
        </w:tabs>
        <w:spacing w:line="480" w:lineRule="auto"/>
        <w:rPr>
          <w:sz w:val="20"/>
          <w:szCs w:val="20"/>
        </w:rPr>
      </w:pPr>
      <w:r w:rsidRPr="00F51BB1">
        <w:rPr>
          <w:sz w:val="20"/>
          <w:szCs w:val="20"/>
        </w:rPr>
        <w:t xml:space="preserve">Date: </w:t>
      </w:r>
      <w:r w:rsidR="00EB2057" w:rsidRPr="00F51BB1">
        <w:rPr>
          <w:sz w:val="20"/>
          <w:szCs w:val="20"/>
        </w:rPr>
        <w:tab/>
      </w:r>
    </w:p>
    <w:p w14:paraId="15AEFFF2" w14:textId="339E515E" w:rsidR="00BD2389" w:rsidRPr="00F51BB1" w:rsidRDefault="00BD2389" w:rsidP="0054400F">
      <w:pPr>
        <w:tabs>
          <w:tab w:val="left" w:leader="underscore" w:pos="5040"/>
          <w:tab w:val="left" w:pos="5220"/>
          <w:tab w:val="left" w:leader="underscore" w:pos="9180"/>
          <w:tab w:val="center" w:leader="underscore" w:pos="9270"/>
        </w:tabs>
        <w:spacing w:line="360" w:lineRule="auto"/>
        <w:rPr>
          <w:sz w:val="20"/>
          <w:szCs w:val="20"/>
        </w:rPr>
      </w:pPr>
      <w:r w:rsidRPr="00F51BB1">
        <w:rPr>
          <w:sz w:val="20"/>
          <w:szCs w:val="20"/>
        </w:rPr>
        <w:t xml:space="preserve">Name: </w:t>
      </w:r>
      <w:r w:rsidR="00AB4437" w:rsidRPr="00F51BB1">
        <w:rPr>
          <w:sz w:val="20"/>
          <w:szCs w:val="20"/>
        </w:rPr>
        <w:tab/>
      </w:r>
      <w:r w:rsidR="00AB4437" w:rsidRPr="00F51BB1">
        <w:rPr>
          <w:sz w:val="20"/>
          <w:szCs w:val="20"/>
        </w:rPr>
        <w:tab/>
      </w:r>
      <w:r w:rsidRPr="00F51BB1">
        <w:rPr>
          <w:sz w:val="20"/>
          <w:szCs w:val="20"/>
        </w:rPr>
        <w:t>Unit #:</w:t>
      </w:r>
      <w:r w:rsidR="00AB4437" w:rsidRPr="00F51BB1">
        <w:rPr>
          <w:sz w:val="20"/>
          <w:szCs w:val="20"/>
        </w:rPr>
        <w:tab/>
      </w:r>
    </w:p>
    <w:p w14:paraId="08D0891C" w14:textId="726BBEC3" w:rsidR="00BD2389" w:rsidRPr="00F51BB1" w:rsidRDefault="00BD2389" w:rsidP="0054400F">
      <w:pPr>
        <w:tabs>
          <w:tab w:val="left" w:leader="underscore" w:pos="5040"/>
          <w:tab w:val="left" w:pos="5220"/>
          <w:tab w:val="center" w:pos="5917"/>
          <w:tab w:val="center" w:pos="7779"/>
          <w:tab w:val="left" w:leader="underscore" w:pos="9180"/>
        </w:tabs>
        <w:spacing w:line="360" w:lineRule="auto"/>
        <w:rPr>
          <w:sz w:val="20"/>
          <w:szCs w:val="20"/>
        </w:rPr>
      </w:pPr>
      <w:r w:rsidRPr="00F51BB1">
        <w:rPr>
          <w:sz w:val="20"/>
          <w:szCs w:val="20"/>
        </w:rPr>
        <w:t xml:space="preserve">I/we will leave on: </w:t>
      </w:r>
      <w:r w:rsidR="00AB4437" w:rsidRPr="00F51BB1">
        <w:rPr>
          <w:sz w:val="20"/>
          <w:szCs w:val="20"/>
        </w:rPr>
        <w:tab/>
      </w:r>
      <w:r w:rsidR="00AB4437" w:rsidRPr="00F51BB1">
        <w:rPr>
          <w:sz w:val="20"/>
          <w:szCs w:val="20"/>
        </w:rPr>
        <w:tab/>
      </w:r>
      <w:r w:rsidRPr="00F51BB1">
        <w:rPr>
          <w:sz w:val="20"/>
          <w:szCs w:val="20"/>
        </w:rPr>
        <w:t xml:space="preserve">Hold </w:t>
      </w:r>
      <w:r w:rsidR="00F51BB1" w:rsidRPr="00F51BB1">
        <w:rPr>
          <w:sz w:val="20"/>
          <w:szCs w:val="20"/>
        </w:rPr>
        <w:t>Mail: *</w:t>
      </w:r>
      <w:r w:rsidRPr="00F51BB1">
        <w:rPr>
          <w:sz w:val="20"/>
          <w:szCs w:val="20"/>
        </w:rPr>
        <w:t xml:space="preserve">  </w:t>
      </w:r>
      <w:r w:rsidR="00FE59B6" w:rsidRPr="00F51BB1">
        <w:rPr>
          <w:sz w:val="20"/>
          <w:szCs w:val="20"/>
        </w:rPr>
        <w:t xml:space="preserve">     </w:t>
      </w:r>
      <w:r w:rsidR="0054400F" w:rsidRPr="00F51BB1">
        <w:rPr>
          <w:sz w:val="32"/>
          <w:szCs w:val="32"/>
        </w:rPr>
        <w:t>□</w:t>
      </w:r>
      <w:r w:rsidR="0054400F" w:rsidRPr="00F51BB1">
        <w:rPr>
          <w:sz w:val="20"/>
          <w:szCs w:val="20"/>
        </w:rPr>
        <w:t xml:space="preserve"> </w:t>
      </w:r>
      <w:r w:rsidRPr="00F51BB1">
        <w:rPr>
          <w:sz w:val="20"/>
          <w:szCs w:val="20"/>
        </w:rPr>
        <w:t xml:space="preserve">YES </w:t>
      </w:r>
      <w:r w:rsidRPr="00F51BB1">
        <w:rPr>
          <w:sz w:val="20"/>
          <w:szCs w:val="20"/>
        </w:rPr>
        <w:tab/>
      </w:r>
      <w:r w:rsidRPr="00F51BB1">
        <w:rPr>
          <w:sz w:val="32"/>
          <w:szCs w:val="32"/>
        </w:rPr>
        <w:t>□</w:t>
      </w:r>
      <w:r w:rsidRPr="00F51BB1">
        <w:rPr>
          <w:sz w:val="20"/>
          <w:szCs w:val="20"/>
        </w:rPr>
        <w:t xml:space="preserve"> NO </w:t>
      </w:r>
    </w:p>
    <w:p w14:paraId="4328B8A9" w14:textId="0B1BDDB9" w:rsidR="00BD2389" w:rsidRPr="00F51BB1" w:rsidRDefault="00BD2389" w:rsidP="0054400F">
      <w:pPr>
        <w:tabs>
          <w:tab w:val="left" w:leader="underscore" w:pos="5040"/>
          <w:tab w:val="left" w:pos="5220"/>
          <w:tab w:val="left" w:leader="underscore" w:pos="9180"/>
          <w:tab w:val="left" w:leader="underscore" w:pos="9274"/>
        </w:tabs>
        <w:spacing w:after="331" w:line="360" w:lineRule="auto"/>
        <w:rPr>
          <w:sz w:val="20"/>
          <w:szCs w:val="20"/>
        </w:rPr>
      </w:pPr>
      <w:r w:rsidRPr="00F51BB1">
        <w:rPr>
          <w:sz w:val="20"/>
          <w:szCs w:val="20"/>
        </w:rPr>
        <w:t xml:space="preserve">And return on: </w:t>
      </w:r>
      <w:r w:rsidR="00AB4437" w:rsidRPr="00F51BB1">
        <w:rPr>
          <w:sz w:val="20"/>
          <w:szCs w:val="20"/>
        </w:rPr>
        <w:tab/>
      </w:r>
      <w:r w:rsidR="00AB4437" w:rsidRPr="00F51BB1">
        <w:rPr>
          <w:sz w:val="20"/>
          <w:szCs w:val="20"/>
        </w:rPr>
        <w:tab/>
      </w:r>
      <w:r w:rsidRPr="00F51BB1">
        <w:rPr>
          <w:sz w:val="20"/>
          <w:szCs w:val="20"/>
        </w:rPr>
        <w:t xml:space="preserve">Deliver Mail to Unit on: </w:t>
      </w:r>
      <w:r w:rsidR="00AB4437" w:rsidRPr="00F51BB1">
        <w:rPr>
          <w:sz w:val="20"/>
          <w:szCs w:val="20"/>
        </w:rPr>
        <w:tab/>
      </w:r>
    </w:p>
    <w:p w14:paraId="0C40FBCC" w14:textId="6766A529" w:rsidR="00BD2389" w:rsidRPr="00F51BB1" w:rsidRDefault="00BD2389" w:rsidP="00CB6F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55" w:line="276" w:lineRule="auto"/>
        <w:ind w:left="226" w:right="251"/>
        <w:jc w:val="both"/>
        <w:rPr>
          <w:sz w:val="22"/>
          <w:szCs w:val="22"/>
        </w:rPr>
      </w:pPr>
      <w:r w:rsidRPr="00F51BB1">
        <w:rPr>
          <w:sz w:val="22"/>
          <w:szCs w:val="22"/>
        </w:rPr>
        <w:t xml:space="preserve">* </w:t>
      </w:r>
      <w:r w:rsidRPr="00F51BB1">
        <w:rPr>
          <w:i/>
          <w:sz w:val="22"/>
          <w:szCs w:val="22"/>
          <w:u w:val="single" w:color="000000"/>
        </w:rPr>
        <w:t>Please note that the US Postal Service does not allow MCCA to have access to the master</w:t>
      </w:r>
      <w:r w:rsidRPr="00F51BB1">
        <w:rPr>
          <w:i/>
          <w:sz w:val="22"/>
          <w:szCs w:val="22"/>
        </w:rPr>
        <w:t xml:space="preserve"> </w:t>
      </w:r>
      <w:r w:rsidRPr="00F51BB1">
        <w:rPr>
          <w:i/>
          <w:sz w:val="22"/>
          <w:szCs w:val="22"/>
          <w:u w:val="single" w:color="000000"/>
        </w:rPr>
        <w:t>mailbox key.</w:t>
      </w:r>
      <w:r w:rsidRPr="00F51BB1">
        <w:rPr>
          <w:sz w:val="22"/>
          <w:szCs w:val="22"/>
        </w:rPr>
        <w:t xml:space="preserve">  It is necessary for you to leave instructions for the mail carrier.  </w:t>
      </w:r>
      <w:r w:rsidRPr="00F51BB1">
        <w:rPr>
          <w:b/>
          <w:sz w:val="22"/>
          <w:szCs w:val="22"/>
          <w:u w:val="single" w:color="000000"/>
        </w:rPr>
        <w:t>We suggest that</w:t>
      </w:r>
      <w:r w:rsidRPr="00F51BB1">
        <w:rPr>
          <w:b/>
          <w:sz w:val="22"/>
          <w:szCs w:val="22"/>
        </w:rPr>
        <w:t xml:space="preserve"> </w:t>
      </w:r>
      <w:r w:rsidRPr="00F51BB1">
        <w:rPr>
          <w:b/>
          <w:sz w:val="22"/>
          <w:szCs w:val="22"/>
          <w:u w:val="single" w:color="000000"/>
        </w:rPr>
        <w:t>you tape a notice to the INSIDE of your mailbox so</w:t>
      </w:r>
      <w:r w:rsidRPr="00F51BB1">
        <w:rPr>
          <w:b/>
          <w:sz w:val="22"/>
          <w:szCs w:val="22"/>
        </w:rPr>
        <w:t xml:space="preserve"> </w:t>
      </w:r>
      <w:r w:rsidRPr="00F51BB1">
        <w:rPr>
          <w:b/>
          <w:sz w:val="22"/>
          <w:szCs w:val="22"/>
          <w:u w:val="single" w:color="000000"/>
        </w:rPr>
        <w:t>that: 1.) it is clearly seen, 2.) does not get covered, and 3.) does not alert anyone but the</w:t>
      </w:r>
      <w:r w:rsidRPr="00F51BB1">
        <w:rPr>
          <w:b/>
          <w:sz w:val="22"/>
          <w:szCs w:val="22"/>
        </w:rPr>
        <w:t xml:space="preserve"> </w:t>
      </w:r>
      <w:r w:rsidRPr="00F51BB1">
        <w:rPr>
          <w:b/>
          <w:sz w:val="22"/>
          <w:szCs w:val="22"/>
          <w:u w:val="single" w:color="000000"/>
        </w:rPr>
        <w:t>mail car</w:t>
      </w:r>
      <w:r w:rsidR="00CB1FD6" w:rsidRPr="00F51BB1">
        <w:rPr>
          <w:b/>
          <w:sz w:val="22"/>
          <w:szCs w:val="22"/>
          <w:u w:val="single" w:color="000000"/>
        </w:rPr>
        <w:t>ri</w:t>
      </w:r>
      <w:r w:rsidRPr="00F51BB1">
        <w:rPr>
          <w:b/>
          <w:sz w:val="22"/>
          <w:szCs w:val="22"/>
          <w:u w:val="single" w:color="000000"/>
        </w:rPr>
        <w:t>er that you are away.</w:t>
      </w:r>
      <w:r w:rsidRPr="00F51BB1">
        <w:rPr>
          <w:sz w:val="22"/>
          <w:szCs w:val="22"/>
        </w:rPr>
        <w:t xml:space="preserve">  Otherwise, it will be up to the individual mail carriers to decide whether or not to bring the mail to the MCCA Management Office when your mailbox gets full. </w:t>
      </w:r>
    </w:p>
    <w:p w14:paraId="340870C4" w14:textId="77777777" w:rsidR="00BD2389" w:rsidRPr="00F51BB1" w:rsidRDefault="00BD2389" w:rsidP="00AB4437">
      <w:pPr>
        <w:spacing w:line="360" w:lineRule="auto"/>
        <w:ind w:left="226"/>
        <w:rPr>
          <w:sz w:val="18"/>
          <w:szCs w:val="18"/>
        </w:rPr>
      </w:pPr>
      <w:r w:rsidRPr="00F51BB1">
        <w:rPr>
          <w:sz w:val="18"/>
          <w:szCs w:val="18"/>
        </w:rPr>
        <w:t xml:space="preserve"> </w:t>
      </w:r>
    </w:p>
    <w:p w14:paraId="42DAD6C3" w14:textId="20150183" w:rsidR="00BD2389" w:rsidRPr="00F51BB1" w:rsidRDefault="00BD2389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 xml:space="preserve">During this period, I can be reached at the following address, e-mail, and telephone, </w:t>
      </w:r>
      <w:r w:rsidR="00AB4437" w:rsidRPr="00F51BB1">
        <w:rPr>
          <w:sz w:val="18"/>
          <w:szCs w:val="18"/>
        </w:rPr>
        <w:t>or</w:t>
      </w:r>
      <w:r w:rsidRPr="00F51BB1">
        <w:rPr>
          <w:sz w:val="18"/>
          <w:szCs w:val="18"/>
        </w:rPr>
        <w:t xml:space="preserve"> cell phone number(s): </w:t>
      </w:r>
    </w:p>
    <w:p w14:paraId="606DBC39" w14:textId="01E3C5A1" w:rsidR="00BD2389" w:rsidRPr="00F51BB1" w:rsidRDefault="00BD2389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 xml:space="preserve">Address: </w:t>
      </w:r>
      <w:r w:rsidR="00AB4437" w:rsidRPr="00F51BB1">
        <w:rPr>
          <w:sz w:val="18"/>
          <w:szCs w:val="18"/>
        </w:rPr>
        <w:tab/>
      </w:r>
    </w:p>
    <w:p w14:paraId="39914C23" w14:textId="257CF181" w:rsidR="00AB4437" w:rsidRPr="00F51BB1" w:rsidRDefault="00204AC0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ab/>
      </w:r>
    </w:p>
    <w:p w14:paraId="43C422C2" w14:textId="77777777" w:rsidR="00204AC0" w:rsidRPr="00F51BB1" w:rsidRDefault="00BD2389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>E-mail:</w:t>
      </w:r>
      <w:r w:rsidR="00204AC0" w:rsidRPr="00F51BB1">
        <w:rPr>
          <w:sz w:val="18"/>
          <w:szCs w:val="18"/>
        </w:rPr>
        <w:t xml:space="preserve"> </w:t>
      </w:r>
      <w:r w:rsidR="00204AC0" w:rsidRPr="00F51BB1">
        <w:rPr>
          <w:sz w:val="18"/>
          <w:szCs w:val="18"/>
        </w:rPr>
        <w:tab/>
      </w:r>
    </w:p>
    <w:p w14:paraId="09940AD2" w14:textId="4FA5C4D5" w:rsidR="00204AC0" w:rsidRPr="00F51BB1" w:rsidRDefault="00AB4437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>T</w:t>
      </w:r>
      <w:r w:rsidR="00BD2389" w:rsidRPr="00F51BB1">
        <w:rPr>
          <w:sz w:val="18"/>
          <w:szCs w:val="18"/>
        </w:rPr>
        <w:t>elephon</w:t>
      </w:r>
      <w:r w:rsidR="00204AC0" w:rsidRPr="00F51BB1">
        <w:rPr>
          <w:sz w:val="18"/>
          <w:szCs w:val="18"/>
        </w:rPr>
        <w:t xml:space="preserve">e: </w:t>
      </w:r>
      <w:r w:rsidR="00204AC0" w:rsidRPr="00F51BB1">
        <w:rPr>
          <w:sz w:val="18"/>
          <w:szCs w:val="18"/>
        </w:rPr>
        <w:tab/>
      </w:r>
    </w:p>
    <w:p w14:paraId="1DD8EF58" w14:textId="6AA2FB6A" w:rsidR="00BD2389" w:rsidRPr="00F51BB1" w:rsidRDefault="00BD2389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>Cell Phone:</w:t>
      </w:r>
      <w:r w:rsidR="00AB4437" w:rsidRPr="00F51BB1">
        <w:rPr>
          <w:sz w:val="18"/>
          <w:szCs w:val="18"/>
        </w:rPr>
        <w:t xml:space="preserve"> </w:t>
      </w:r>
      <w:r w:rsidR="00204AC0" w:rsidRPr="00F51BB1">
        <w:rPr>
          <w:sz w:val="18"/>
          <w:szCs w:val="18"/>
        </w:rPr>
        <w:tab/>
      </w:r>
    </w:p>
    <w:p w14:paraId="2662B7A5" w14:textId="77777777" w:rsidR="00BD2389" w:rsidRPr="00F51BB1" w:rsidRDefault="00BD2389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 xml:space="preserve"> </w:t>
      </w:r>
    </w:p>
    <w:p w14:paraId="177C94A3" w14:textId="1B89E8E8" w:rsidR="00BD2389" w:rsidRPr="00F51BB1" w:rsidRDefault="00BD2389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>Any additional instructions</w:t>
      </w:r>
      <w:r w:rsidR="00FE59B6" w:rsidRPr="00F51BB1">
        <w:rPr>
          <w:sz w:val="18"/>
          <w:szCs w:val="18"/>
        </w:rPr>
        <w:t>*</w:t>
      </w:r>
      <w:r w:rsidRPr="00F51BB1">
        <w:rPr>
          <w:sz w:val="18"/>
          <w:szCs w:val="18"/>
        </w:rPr>
        <w:t xml:space="preserve">: </w:t>
      </w:r>
      <w:r w:rsidR="00204AC0" w:rsidRPr="00F51BB1">
        <w:rPr>
          <w:sz w:val="18"/>
          <w:szCs w:val="18"/>
        </w:rPr>
        <w:tab/>
      </w:r>
    </w:p>
    <w:p w14:paraId="6ADAB8E1" w14:textId="0F8A3D76" w:rsidR="00204AC0" w:rsidRPr="00F51BB1" w:rsidRDefault="00204AC0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ab/>
      </w:r>
    </w:p>
    <w:p w14:paraId="456480EE" w14:textId="3BB2F29E" w:rsidR="00204AC0" w:rsidRPr="00F51BB1" w:rsidRDefault="00204AC0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ab/>
      </w:r>
    </w:p>
    <w:p w14:paraId="4FA095AC" w14:textId="5B126E2A" w:rsidR="00BD2389" w:rsidRPr="00F51BB1" w:rsidRDefault="00204AC0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ab/>
      </w:r>
    </w:p>
    <w:p w14:paraId="5E9AC30C" w14:textId="15878A7D" w:rsidR="00BD2389" w:rsidRPr="00F51BB1" w:rsidRDefault="00FE59B6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>*</w:t>
      </w:r>
      <w:r w:rsidR="0085261C" w:rsidRPr="00F51BB1">
        <w:rPr>
          <w:sz w:val="18"/>
          <w:szCs w:val="18"/>
        </w:rPr>
        <w:t xml:space="preserve"> </w:t>
      </w:r>
      <w:r w:rsidRPr="00F51BB1">
        <w:rPr>
          <w:sz w:val="18"/>
          <w:szCs w:val="18"/>
        </w:rPr>
        <w:t xml:space="preserve">Suspend my scheduled car wash  </w:t>
      </w:r>
      <w:r w:rsidR="00EB2057" w:rsidRPr="00F51BB1">
        <w:rPr>
          <w:sz w:val="18"/>
          <w:szCs w:val="18"/>
        </w:rPr>
        <w:t xml:space="preserve">  </w:t>
      </w:r>
      <w:r w:rsidRPr="00F51BB1">
        <w:rPr>
          <w:sz w:val="28"/>
          <w:szCs w:val="28"/>
        </w:rPr>
        <w:t>□</w:t>
      </w:r>
      <w:r w:rsidRPr="00F51BB1">
        <w:rPr>
          <w:sz w:val="18"/>
          <w:szCs w:val="18"/>
        </w:rPr>
        <w:t xml:space="preserve"> YES</w:t>
      </w:r>
      <w:r w:rsidR="00BD2389" w:rsidRPr="00F51BB1">
        <w:rPr>
          <w:sz w:val="18"/>
          <w:szCs w:val="18"/>
        </w:rPr>
        <w:t xml:space="preserve"> </w:t>
      </w:r>
      <w:r w:rsidR="00EB2057" w:rsidRPr="00F51BB1">
        <w:rPr>
          <w:sz w:val="18"/>
          <w:szCs w:val="18"/>
        </w:rPr>
        <w:t xml:space="preserve">   </w:t>
      </w:r>
      <w:r w:rsidR="00EB2057" w:rsidRPr="00F51BB1">
        <w:rPr>
          <w:sz w:val="28"/>
          <w:szCs w:val="28"/>
        </w:rPr>
        <w:t>□</w:t>
      </w:r>
      <w:r w:rsidR="00EB2057" w:rsidRPr="00F51BB1">
        <w:rPr>
          <w:sz w:val="18"/>
          <w:szCs w:val="18"/>
        </w:rPr>
        <w:t xml:space="preserve"> NO</w:t>
      </w:r>
      <w:r w:rsidRPr="00F51BB1">
        <w:rPr>
          <w:sz w:val="18"/>
          <w:szCs w:val="18"/>
        </w:rPr>
        <w:tab/>
      </w:r>
    </w:p>
    <w:p w14:paraId="72397BD9" w14:textId="77777777" w:rsidR="00BD2389" w:rsidRPr="00F51BB1" w:rsidRDefault="00BD2389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 xml:space="preserve">In case of emergency, if I cannot be reached, please call or contact the following: </w:t>
      </w:r>
    </w:p>
    <w:p w14:paraId="22512187" w14:textId="6D192822" w:rsidR="00BD2389" w:rsidRPr="00F51BB1" w:rsidRDefault="00204AC0" w:rsidP="00204AC0">
      <w:pPr>
        <w:tabs>
          <w:tab w:val="left" w:leader="underscore" w:pos="9274"/>
        </w:tabs>
        <w:spacing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ab/>
      </w:r>
    </w:p>
    <w:p w14:paraId="1D800EE3" w14:textId="7925893F" w:rsidR="00BD2389" w:rsidRPr="00F51BB1" w:rsidRDefault="00204AC0" w:rsidP="00204AC0">
      <w:pPr>
        <w:tabs>
          <w:tab w:val="left" w:leader="underscore" w:pos="9274"/>
        </w:tabs>
        <w:spacing w:after="77" w:line="480" w:lineRule="auto"/>
        <w:jc w:val="both"/>
        <w:rPr>
          <w:sz w:val="18"/>
          <w:szCs w:val="18"/>
        </w:rPr>
      </w:pPr>
      <w:r w:rsidRPr="00F51BB1">
        <w:rPr>
          <w:sz w:val="18"/>
          <w:szCs w:val="18"/>
        </w:rPr>
        <w:tab/>
      </w:r>
    </w:p>
    <w:p w14:paraId="1333E5B2" w14:textId="6C1EB3F5" w:rsidR="00BD2389" w:rsidRPr="00F51BB1" w:rsidRDefault="00F51BB1" w:rsidP="00204AC0">
      <w:pPr>
        <w:spacing w:after="3" w:line="360" w:lineRule="auto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AADA5" wp14:editId="0E8B3BA6">
                <wp:simplePos x="0" y="0"/>
                <wp:positionH relativeFrom="column">
                  <wp:posOffset>-200025</wp:posOffset>
                </wp:positionH>
                <wp:positionV relativeFrom="paragraph">
                  <wp:posOffset>685800</wp:posOffset>
                </wp:positionV>
                <wp:extent cx="6334125" cy="514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E1757" w14:textId="77777777" w:rsidR="00F51BB1" w:rsidRPr="00FD5796" w:rsidRDefault="00F51BB1" w:rsidP="00F51BB1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FD579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>Moreland Courts Condominium Association, Inc.</w:t>
                            </w:r>
                          </w:p>
                          <w:p w14:paraId="54D26029" w14:textId="77777777" w:rsidR="00F51BB1" w:rsidRPr="00FD5796" w:rsidRDefault="00F51BB1" w:rsidP="00F51BB1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FD579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>13415 Shaker Blvd., Cleveland, OH 44120 ▪ 216.751.1100 ▪ www.morelandcourts.com</w:t>
                            </w:r>
                          </w:p>
                          <w:p w14:paraId="25BFF2E4" w14:textId="77777777" w:rsidR="00F51BB1" w:rsidRDefault="00F51BB1" w:rsidP="00F51BB1"/>
                          <w:p w14:paraId="57A8E896" w14:textId="77777777" w:rsidR="00F51BB1" w:rsidRDefault="00F5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AAD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75pt;margin-top:54pt;width:498.7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" filled="f" stroked="f" strokeweight=".5pt">
                <v:textbox>
                  <w:txbxContent>
                    <w:p w14:paraId="5EFE1757" w14:textId="77777777" w:rsidR="00F51BB1" w:rsidRPr="00FD5796" w:rsidRDefault="00F51BB1" w:rsidP="00F51BB1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FD5796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>Moreland Courts Condominium Association, Inc.</w:t>
                      </w:r>
                    </w:p>
                    <w:p w14:paraId="54D26029" w14:textId="77777777" w:rsidR="00F51BB1" w:rsidRPr="00FD5796" w:rsidRDefault="00F51BB1" w:rsidP="00F51BB1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FD5796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>13415 Shaker Blvd., Cleveland, OH 44120 ▪ 216.751.1100 ▪ www.morelandcourts.com</w:t>
                      </w:r>
                    </w:p>
                    <w:p w14:paraId="25BFF2E4" w14:textId="77777777" w:rsidR="00F51BB1" w:rsidRDefault="00F51BB1" w:rsidP="00F51BB1"/>
                    <w:p w14:paraId="57A8E896" w14:textId="77777777" w:rsidR="00F51BB1" w:rsidRDefault="00F51BB1"/>
                  </w:txbxContent>
                </v:textbox>
              </v:shape>
            </w:pict>
          </mc:Fallback>
        </mc:AlternateContent>
      </w:r>
      <w:r w:rsidR="00BD2389" w:rsidRPr="00F51BB1">
        <w:rPr>
          <w:sz w:val="14"/>
          <w:szCs w:val="14"/>
        </w:rPr>
        <w:t xml:space="preserve"> </w:t>
      </w:r>
    </w:p>
    <w:sectPr w:rsidR="00BD2389" w:rsidRPr="00F51BB1" w:rsidSect="00CA2F44">
      <w:headerReference w:type="default" r:id="rId9"/>
      <w:footerReference w:type="default" r:id="rId10"/>
      <w:pgSz w:w="12240" w:h="15840"/>
      <w:pgMar w:top="1350" w:right="1440" w:bottom="1440" w:left="1440" w:header="63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F9A2" w14:textId="77777777" w:rsidR="00CE3F0A" w:rsidRDefault="00CE3F0A" w:rsidP="00603323">
      <w:r>
        <w:separator/>
      </w:r>
    </w:p>
  </w:endnote>
  <w:endnote w:type="continuationSeparator" w:id="0">
    <w:p w14:paraId="402A4C5F" w14:textId="77777777" w:rsidR="00CE3F0A" w:rsidRDefault="00CE3F0A" w:rsidP="006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quim roman">
    <w:altName w:val="Cambria"/>
    <w:panose1 w:val="00000000000000000000"/>
    <w:charset w:val="00"/>
    <w:family w:val="roman"/>
    <w:notTrueType/>
    <w:pitch w:val="default"/>
  </w:font>
  <w:font w:name="Requiem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141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33872" w14:textId="0BF14BCE" w:rsidR="00F51BB1" w:rsidRDefault="00F51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5FF56" w14:textId="7D7075C6" w:rsidR="006B5039" w:rsidRPr="006B5039" w:rsidRDefault="006B5039" w:rsidP="006B5039">
    <w:pPr>
      <w:spacing w:line="360" w:lineRule="auto"/>
      <w:rPr>
        <w:rFonts w:ascii="Requiem" w:hAnsi="Requiem" w:cs="Arial"/>
        <w:color w:val="790016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10CC" w14:textId="77777777" w:rsidR="00CE3F0A" w:rsidRDefault="00CE3F0A" w:rsidP="00603323">
      <w:r>
        <w:separator/>
      </w:r>
    </w:p>
  </w:footnote>
  <w:footnote w:type="continuationSeparator" w:id="0">
    <w:p w14:paraId="65350300" w14:textId="77777777" w:rsidR="00CE3F0A" w:rsidRDefault="00CE3F0A" w:rsidP="0060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87F7" w14:textId="7080FA81" w:rsidR="00603323" w:rsidRDefault="00603323" w:rsidP="00603323">
    <w:pPr>
      <w:spacing w:line="360" w:lineRule="auto"/>
      <w:jc w:val="center"/>
      <w:rPr>
        <w:rFonts w:ascii="Arial" w:hAnsi="Arial" w:cs="Arial"/>
        <w:color w:val="790016"/>
        <w:sz w:val="21"/>
        <w:szCs w:val="21"/>
      </w:rPr>
    </w:pPr>
    <w:r w:rsidRPr="00603323">
      <w:rPr>
        <w:rFonts w:ascii="Requim roman" w:hAnsi="Requim roman"/>
        <w:noProof/>
      </w:rPr>
      <w:drawing>
        <wp:anchor distT="0" distB="0" distL="114300" distR="114300" simplePos="0" relativeHeight="251658240" behindDoc="0" locked="0" layoutInCell="1" allowOverlap="1" wp14:anchorId="6EFA049A" wp14:editId="206C986D">
          <wp:simplePos x="0" y="0"/>
          <wp:positionH relativeFrom="column">
            <wp:posOffset>2111006</wp:posOffset>
          </wp:positionH>
          <wp:positionV relativeFrom="page">
            <wp:posOffset>219075</wp:posOffset>
          </wp:positionV>
          <wp:extent cx="1773555" cy="977900"/>
          <wp:effectExtent l="0" t="0" r="0" b="0"/>
          <wp:wrapNone/>
          <wp:docPr id="2" name="Picture 2" descr="C:\Users\leaht\AppData\Local\Microsoft\Windows\Temporary Internet Files\Content.Outlook\N2IORLU0\MC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aht\AppData\Local\Microsoft\Windows\Temporary Internet Files\Content.Outlook\N2IORLU0\MC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23"/>
    <w:rsid w:val="000D15C9"/>
    <w:rsid w:val="00171EEB"/>
    <w:rsid w:val="001C5730"/>
    <w:rsid w:val="00204AC0"/>
    <w:rsid w:val="00353BAF"/>
    <w:rsid w:val="003C3A7C"/>
    <w:rsid w:val="004001E4"/>
    <w:rsid w:val="004C029B"/>
    <w:rsid w:val="0054400F"/>
    <w:rsid w:val="005D6236"/>
    <w:rsid w:val="00603323"/>
    <w:rsid w:val="006B5039"/>
    <w:rsid w:val="0085261C"/>
    <w:rsid w:val="008A6F2B"/>
    <w:rsid w:val="009720A3"/>
    <w:rsid w:val="009C5C15"/>
    <w:rsid w:val="00A93932"/>
    <w:rsid w:val="00AB4437"/>
    <w:rsid w:val="00AE3C8D"/>
    <w:rsid w:val="00AF4307"/>
    <w:rsid w:val="00B06D11"/>
    <w:rsid w:val="00B678FD"/>
    <w:rsid w:val="00BD2389"/>
    <w:rsid w:val="00BE7D16"/>
    <w:rsid w:val="00BF2CB8"/>
    <w:rsid w:val="00C133E6"/>
    <w:rsid w:val="00C96A04"/>
    <w:rsid w:val="00CA2F44"/>
    <w:rsid w:val="00CB1FD6"/>
    <w:rsid w:val="00CB6FAB"/>
    <w:rsid w:val="00CD4368"/>
    <w:rsid w:val="00CE3F0A"/>
    <w:rsid w:val="00D2534C"/>
    <w:rsid w:val="00DC7785"/>
    <w:rsid w:val="00EB2057"/>
    <w:rsid w:val="00F03EDB"/>
    <w:rsid w:val="00F51BB1"/>
    <w:rsid w:val="00F57BDA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22C2B"/>
  <w15:chartTrackingRefBased/>
  <w15:docId w15:val="{1686A39C-CF96-44BF-958F-B5BFCB8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BD2389"/>
    <w:pPr>
      <w:keepNext/>
      <w:keepLines/>
      <w:spacing w:after="0"/>
      <w:ind w:right="29"/>
      <w:jc w:val="center"/>
      <w:outlineLvl w:val="0"/>
    </w:pPr>
    <w:rPr>
      <w:rFonts w:ascii="Century" w:eastAsia="Century" w:hAnsi="Century" w:cs="Century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3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33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3323"/>
  </w:style>
  <w:style w:type="paragraph" w:styleId="Footer">
    <w:name w:val="footer"/>
    <w:basedOn w:val="Normal"/>
    <w:link w:val="FooterChar"/>
    <w:uiPriority w:val="99"/>
    <w:unhideWhenUsed/>
    <w:rsid w:val="006033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3323"/>
  </w:style>
  <w:style w:type="character" w:customStyle="1" w:styleId="Heading1Char">
    <w:name w:val="Heading 1 Char"/>
    <w:basedOn w:val="DefaultParagraphFont"/>
    <w:link w:val="Heading1"/>
    <w:uiPriority w:val="9"/>
    <w:rsid w:val="00BD2389"/>
    <w:rPr>
      <w:rFonts w:ascii="Century" w:eastAsia="Century" w:hAnsi="Century" w:cs="Century"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8526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5A5D9F6A1F644921B2579528E58B2" ma:contentTypeVersion="7" ma:contentTypeDescription="Create a new document." ma:contentTypeScope="" ma:versionID="45dfd6ba5dbc425c7d7dffcbe499a7a4">
  <xsd:schema xmlns:xsd="http://www.w3.org/2001/XMLSchema" xmlns:xs="http://www.w3.org/2001/XMLSchema" xmlns:p="http://schemas.microsoft.com/office/2006/metadata/properties" xmlns:ns2="0be33d03-2db5-4eeb-bfcf-c1c0e0172686" xmlns:ns3="b208c744-9d0f-47c6-a986-42ad0856594c" targetNamespace="http://schemas.microsoft.com/office/2006/metadata/properties" ma:root="true" ma:fieldsID="f1863b4017985fc99aeb11e1f6ca7224" ns2:_="" ns3:_="">
    <xsd:import namespace="0be33d03-2db5-4eeb-bfcf-c1c0e0172686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3d03-2db5-4eeb-bfcf-c1c0e0172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FA49B-289F-434D-82FD-32569D739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5D999-CA29-4681-9747-ECEF8D79B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15992-9023-4843-B98E-93537168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33d03-2db5-4eeb-bfcf-c1c0e0172686"/>
    <ds:schemaRef ds:uri="b208c744-9d0f-47c6-a986-42ad08565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Terkel</dc:creator>
  <cp:keywords/>
  <dc:description/>
  <cp:lastModifiedBy>Tae'Lour Block</cp:lastModifiedBy>
  <cp:revision>4</cp:revision>
  <cp:lastPrinted>2019-07-08T18:53:00Z</cp:lastPrinted>
  <dcterms:created xsi:type="dcterms:W3CDTF">2022-10-17T16:19:00Z</dcterms:created>
  <dcterms:modified xsi:type="dcterms:W3CDTF">2023-09-08T12:55:00Z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0x010100CE85A5D9F6A1F644921B2579528E58B2</vt:lpwstr>
  </property>
  <property fmtid="{D5CDD505-2E9C-101B-9397-08002B2CF9AE}" pid="3" name="Order">
    <vt:r8>468000</vt:r8>
  </property>
</Properties>
</file>